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66"/>
        <w:gridCol w:w="4644"/>
        <w:gridCol w:w="6960"/>
      </w:tblGrid>
      <w:tr w:rsidR="00EA77AE" w:rsidRPr="008779E7" w14:paraId="4E4432A4" w14:textId="77777777">
        <w:tc>
          <w:tcPr>
            <w:tcW w:w="2988" w:type="dxa"/>
          </w:tcPr>
          <w:p w14:paraId="77B27B6A" w14:textId="134CAC1D" w:rsidR="00EA77AE" w:rsidRPr="008779E7" w:rsidRDefault="006237A9" w:rsidP="00F57058">
            <w:pPr>
              <w:tabs>
                <w:tab w:val="left" w:pos="189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5F1DDE" w:rsidRPr="008779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4680" w:type="dxa"/>
          </w:tcPr>
          <w:p w14:paraId="153591B7" w14:textId="77777777" w:rsidR="00EA77AE" w:rsidRPr="008779E7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Treatment plan No</w:t>
            </w:r>
            <w:r w:rsidR="00A33353"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43B0" w:rsidRPr="008779E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20" w:type="dxa"/>
          </w:tcPr>
          <w:p w14:paraId="4323C4DD" w14:textId="77777777" w:rsidR="00EA77AE" w:rsidRPr="008779E7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Date estimate accepted:</w:t>
            </w:r>
          </w:p>
        </w:tc>
      </w:tr>
      <w:tr w:rsidR="00EA77AE" w:rsidRPr="008779E7" w14:paraId="2CB03D89" w14:textId="77777777" w:rsidTr="005F1DDE">
        <w:trPr>
          <w:trHeight w:val="612"/>
        </w:trPr>
        <w:tc>
          <w:tcPr>
            <w:tcW w:w="7668" w:type="dxa"/>
            <w:gridSpan w:val="2"/>
          </w:tcPr>
          <w:p w14:paraId="54E407C2" w14:textId="3E0FC205" w:rsidR="0073613A" w:rsidRPr="008779E7" w:rsidRDefault="00EA77AE" w:rsidP="00DD2C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Objective:</w:t>
            </w:r>
          </w:p>
          <w:p w14:paraId="378CDB44" w14:textId="1C8DD603" w:rsidR="00B647F5" w:rsidRPr="008779E7" w:rsidRDefault="00E817C7" w:rsidP="0016150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Extract </w:t>
            </w:r>
            <w:r w:rsidR="00AA35E5" w:rsidRPr="008779E7">
              <w:rPr>
                <w:rFonts w:asciiTheme="minorHAnsi" w:hAnsiTheme="minorHAnsi" w:cstheme="minorHAnsi"/>
                <w:sz w:val="20"/>
                <w:szCs w:val="20"/>
              </w:rPr>
              <w:t>UR6, 4, 3, the LR5, 1, LL1, 2, 3</w:t>
            </w:r>
          </w:p>
          <w:p w14:paraId="498AA398" w14:textId="49EA8D06" w:rsidR="00B647F5" w:rsidRPr="008779E7" w:rsidRDefault="00B647F5" w:rsidP="0016150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Immediate </w:t>
            </w:r>
            <w:r w:rsidR="001646CF" w:rsidRPr="008779E7">
              <w:rPr>
                <w:rFonts w:asciiTheme="minorHAnsi" w:hAnsiTheme="minorHAnsi" w:cstheme="minorHAnsi"/>
                <w:sz w:val="20"/>
                <w:szCs w:val="20"/>
              </w:rPr>
              <w:t>acrylic based dentures - complete upper</w:t>
            </w:r>
            <w:r w:rsidR="00E817C7"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646CF" w:rsidRPr="008779E7">
              <w:rPr>
                <w:rFonts w:asciiTheme="minorHAnsi" w:hAnsiTheme="minorHAnsi" w:cstheme="minorHAnsi"/>
                <w:sz w:val="20"/>
                <w:szCs w:val="20"/>
              </w:rPr>
              <w:t>and lower partial</w:t>
            </w:r>
          </w:p>
          <w:p w14:paraId="37442463" w14:textId="5D63A182" w:rsidR="001646CF" w:rsidRPr="008779E7" w:rsidRDefault="001646CF" w:rsidP="001646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Periodontal therapy – Mr Syed Abad</w:t>
            </w:r>
            <w:r w:rsidR="0080676A"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to be arranged </w:t>
            </w:r>
            <w:r w:rsidR="008779E7"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after visit </w:t>
            </w:r>
            <w:r w:rsidR="00461F0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3 </w:t>
            </w:r>
            <w:r w:rsidR="008779E7"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with Fin</w:t>
            </w:r>
            <w:r w:rsidR="0080676A"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– very important £1,</w:t>
            </w:r>
            <w:r w:rsidR="00AA35E5"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6</w:t>
            </w:r>
            <w:r w:rsidR="0080676A"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00</w:t>
            </w:r>
          </w:p>
          <w:p w14:paraId="19FE822B" w14:textId="60DE565C" w:rsidR="00167FC2" w:rsidRPr="008779E7" w:rsidRDefault="00167FC2" w:rsidP="0016150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091CDD"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eviews of the </w:t>
            </w: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denture</w:t>
            </w:r>
            <w:r w:rsidR="00091CDD" w:rsidRPr="008779E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1646CF" w:rsidRPr="008779E7">
              <w:rPr>
                <w:rFonts w:asciiTheme="minorHAnsi" w:hAnsiTheme="minorHAnsi" w:cstheme="minorHAnsi"/>
                <w:sz w:val="20"/>
                <w:szCs w:val="20"/>
              </w:rPr>
              <w:t>nd relines as necessary over 9</w:t>
            </w: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 months</w:t>
            </w:r>
          </w:p>
          <w:p w14:paraId="01797058" w14:textId="69A18BC3" w:rsidR="00E817C7" w:rsidRPr="008779E7" w:rsidRDefault="001646CF" w:rsidP="00E817C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Definitive dentures – complete upper and lower cobalt chromium based partial</w:t>
            </w:r>
          </w:p>
        </w:tc>
        <w:tc>
          <w:tcPr>
            <w:tcW w:w="7020" w:type="dxa"/>
          </w:tcPr>
          <w:p w14:paraId="2AD79D09" w14:textId="77777777" w:rsidR="00EA77AE" w:rsidRPr="008779E7" w:rsidRDefault="00EA77AE" w:rsidP="00EA77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Preferred times:</w:t>
            </w:r>
          </w:p>
        </w:tc>
      </w:tr>
    </w:tbl>
    <w:p w14:paraId="1E6B82EF" w14:textId="7902FD09" w:rsidR="00EA77AE" w:rsidRPr="008779E7" w:rsidRDefault="00EA77AE" w:rsidP="00EA77A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4968" w:type="pct"/>
        <w:tblLayout w:type="fixed"/>
        <w:tblLook w:val="01E0" w:firstRow="1" w:lastRow="1" w:firstColumn="1" w:lastColumn="1" w:noHBand="0" w:noVBand="0"/>
      </w:tblPr>
      <w:tblGrid>
        <w:gridCol w:w="678"/>
        <w:gridCol w:w="2784"/>
        <w:gridCol w:w="929"/>
        <w:gridCol w:w="990"/>
        <w:gridCol w:w="1276"/>
        <w:gridCol w:w="1279"/>
        <w:gridCol w:w="2805"/>
        <w:gridCol w:w="2735"/>
        <w:gridCol w:w="996"/>
      </w:tblGrid>
      <w:tr w:rsidR="008779E7" w:rsidRPr="008779E7" w14:paraId="6C50ACAF" w14:textId="77777777" w:rsidTr="008779E7">
        <w:tc>
          <w:tcPr>
            <w:tcW w:w="234" w:type="pct"/>
            <w:vMerge w:val="restart"/>
          </w:tcPr>
          <w:p w14:paraId="1D8ABA38" w14:textId="77777777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Visit</w:t>
            </w:r>
          </w:p>
        </w:tc>
        <w:tc>
          <w:tcPr>
            <w:tcW w:w="962" w:type="pct"/>
            <w:vMerge w:val="restart"/>
          </w:tcPr>
          <w:p w14:paraId="6E16C714" w14:textId="77777777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Treatment and result</w:t>
            </w:r>
          </w:p>
        </w:tc>
        <w:tc>
          <w:tcPr>
            <w:tcW w:w="321" w:type="pct"/>
            <w:vMerge w:val="restart"/>
          </w:tcPr>
          <w:p w14:paraId="7AE02C75" w14:textId="77777777" w:rsidR="008779E7" w:rsidRPr="008779E7" w:rsidRDefault="008779E7" w:rsidP="00EA77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Fee (£)</w:t>
            </w:r>
          </w:p>
        </w:tc>
        <w:tc>
          <w:tcPr>
            <w:tcW w:w="342" w:type="pct"/>
            <w:vMerge w:val="restart"/>
          </w:tcPr>
          <w:p w14:paraId="0516732D" w14:textId="77777777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Time required (Hours)</w:t>
            </w:r>
          </w:p>
        </w:tc>
        <w:tc>
          <w:tcPr>
            <w:tcW w:w="883" w:type="pct"/>
            <w:gridSpan w:val="2"/>
          </w:tcPr>
          <w:p w14:paraId="342D7572" w14:textId="03823456" w:rsidR="008779E7" w:rsidRPr="008779E7" w:rsidRDefault="008779E7" w:rsidP="00EB756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Appointment</w:t>
            </w:r>
          </w:p>
        </w:tc>
        <w:tc>
          <w:tcPr>
            <w:tcW w:w="969" w:type="pct"/>
            <w:vMerge w:val="restart"/>
          </w:tcPr>
          <w:p w14:paraId="4BEA5CEE" w14:textId="78D1F91F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Time Gap</w:t>
            </w:r>
          </w:p>
        </w:tc>
        <w:tc>
          <w:tcPr>
            <w:tcW w:w="945" w:type="pct"/>
            <w:vMerge w:val="restart"/>
          </w:tcPr>
          <w:p w14:paraId="4EFF5594" w14:textId="3C74122F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Laboratory to produce</w:t>
            </w:r>
          </w:p>
        </w:tc>
        <w:tc>
          <w:tcPr>
            <w:tcW w:w="344" w:type="pct"/>
            <w:vMerge w:val="restart"/>
            <w:tcBorders>
              <w:right w:val="nil"/>
            </w:tcBorders>
          </w:tcPr>
          <w:p w14:paraId="3482ED53" w14:textId="66552CB2" w:rsidR="008779E7" w:rsidRPr="008779E7" w:rsidRDefault="008779E7" w:rsidP="00604B1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Lab fee(£)</w:t>
            </w:r>
          </w:p>
        </w:tc>
      </w:tr>
      <w:tr w:rsidR="008779E7" w:rsidRPr="008779E7" w14:paraId="5207EE70" w14:textId="77777777" w:rsidTr="008779E7">
        <w:tc>
          <w:tcPr>
            <w:tcW w:w="234" w:type="pct"/>
            <w:vMerge/>
            <w:tcBorders>
              <w:bottom w:val="single" w:sz="4" w:space="0" w:color="auto"/>
            </w:tcBorders>
          </w:tcPr>
          <w:p w14:paraId="6DFD9B66" w14:textId="77777777" w:rsidR="008779E7" w:rsidRPr="008779E7" w:rsidRDefault="008779E7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  <w:vMerge/>
            <w:tcBorders>
              <w:bottom w:val="single" w:sz="4" w:space="0" w:color="auto"/>
            </w:tcBorders>
          </w:tcPr>
          <w:p w14:paraId="353F9290" w14:textId="77777777" w:rsidR="008779E7" w:rsidRPr="008779E7" w:rsidRDefault="008779E7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bottom w:val="single" w:sz="4" w:space="0" w:color="auto"/>
            </w:tcBorders>
          </w:tcPr>
          <w:p w14:paraId="62E6778D" w14:textId="77777777" w:rsidR="008779E7" w:rsidRPr="008779E7" w:rsidRDefault="008779E7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bottom w:val="single" w:sz="4" w:space="0" w:color="auto"/>
            </w:tcBorders>
          </w:tcPr>
          <w:p w14:paraId="3E8542E0" w14:textId="77777777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9635F5F" w14:textId="77777777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44E8ABE" w14:textId="77777777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969" w:type="pct"/>
            <w:vMerge/>
            <w:tcBorders>
              <w:bottom w:val="single" w:sz="4" w:space="0" w:color="auto"/>
            </w:tcBorders>
          </w:tcPr>
          <w:p w14:paraId="242D5C96" w14:textId="77777777" w:rsidR="008779E7" w:rsidRPr="008779E7" w:rsidRDefault="00877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14:paraId="7B45BDDB" w14:textId="77777777" w:rsidR="008779E7" w:rsidRPr="008779E7" w:rsidRDefault="008779E7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</w:tcPr>
          <w:p w14:paraId="3D9172D2" w14:textId="77777777" w:rsidR="008779E7" w:rsidRPr="008779E7" w:rsidRDefault="008779E7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568" w:rsidRPr="008779E7" w14:paraId="3F52E087" w14:textId="77777777" w:rsidTr="008779E7">
        <w:tc>
          <w:tcPr>
            <w:tcW w:w="234" w:type="pct"/>
          </w:tcPr>
          <w:p w14:paraId="3945D67F" w14:textId="77777777" w:rsidR="00576BB2" w:rsidRPr="008779E7" w:rsidRDefault="00576BB2" w:rsidP="0016150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0DC0F025" w14:textId="77777777" w:rsidR="003F14EC" w:rsidRPr="008779E7" w:rsidRDefault="003F14EC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Consent</w:t>
            </w:r>
          </w:p>
          <w:p w14:paraId="728EAC1A" w14:textId="77777777" w:rsidR="00576BB2" w:rsidRPr="008779E7" w:rsidRDefault="00E817C7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Primary impressions</w:t>
            </w:r>
          </w:p>
          <w:p w14:paraId="474298DC" w14:textId="49D0BC9A" w:rsidR="003F14EC" w:rsidRPr="008779E7" w:rsidRDefault="003F14EC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Make sure periodontal treatment organised for lower teeth – after appointment 3</w:t>
            </w:r>
          </w:p>
        </w:tc>
        <w:tc>
          <w:tcPr>
            <w:tcW w:w="321" w:type="pct"/>
          </w:tcPr>
          <w:p w14:paraId="60EEF7C7" w14:textId="2BB0BFF6" w:rsidR="00576BB2" w:rsidRPr="008779E7" w:rsidRDefault="00461F06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4AA46E8D" w14:textId="67965828" w:rsidR="00576BB2" w:rsidRPr="008779E7" w:rsidRDefault="001615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3F14EC"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½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2131E839" w14:textId="29E089E6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2A693BF" w14:textId="3AC36696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1B7ED357" w14:textId="3C80ECE4" w:rsidR="00576BB2" w:rsidRPr="008779E7" w:rsidRDefault="00461F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 day</w:t>
            </w:r>
          </w:p>
        </w:tc>
        <w:tc>
          <w:tcPr>
            <w:tcW w:w="945" w:type="pct"/>
          </w:tcPr>
          <w:p w14:paraId="6B7E78FC" w14:textId="3CB2766D" w:rsidR="00576BB2" w:rsidRPr="008779E7" w:rsidRDefault="00461F06" w:rsidP="00461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Rims</w:t>
            </w:r>
          </w:p>
        </w:tc>
        <w:tc>
          <w:tcPr>
            <w:tcW w:w="344" w:type="pct"/>
          </w:tcPr>
          <w:p w14:paraId="6DF44737" w14:textId="65CF541E" w:rsidR="00576BB2" w:rsidRPr="008779E7" w:rsidRDefault="003F14EC" w:rsidP="004E0CF8">
            <w:pPr>
              <w:rPr>
                <w:rFonts w:asciiTheme="minorHAnsi" w:hAnsiTheme="minorHAnsi" w:cstheme="minorHAnsi"/>
              </w:rPr>
            </w:pPr>
            <w:r w:rsidRPr="008779E7">
              <w:rPr>
                <w:rFonts w:asciiTheme="minorHAnsi" w:hAnsiTheme="minorHAnsi" w:cstheme="minorHAnsi"/>
              </w:rPr>
              <w:t>2000</w:t>
            </w:r>
          </w:p>
        </w:tc>
      </w:tr>
      <w:tr w:rsidR="00461F06" w:rsidRPr="008779E7" w14:paraId="67F35A0D" w14:textId="77777777" w:rsidTr="008779E7">
        <w:tc>
          <w:tcPr>
            <w:tcW w:w="234" w:type="pct"/>
          </w:tcPr>
          <w:p w14:paraId="3B8F6498" w14:textId="77777777" w:rsidR="00461F06" w:rsidRPr="008779E7" w:rsidRDefault="00461F06" w:rsidP="0016150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0712DD3C" w14:textId="3461FA9B" w:rsidR="00461F06" w:rsidRPr="008779E7" w:rsidRDefault="00461F06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  <w:tc>
          <w:tcPr>
            <w:tcW w:w="321" w:type="pct"/>
          </w:tcPr>
          <w:p w14:paraId="79BDFB3E" w14:textId="40109376" w:rsidR="00461F06" w:rsidRPr="008779E7" w:rsidRDefault="00461F06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85C7F6D" w14:textId="54559772" w:rsidR="00461F06" w:rsidRPr="008779E7" w:rsidRDefault="00461F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¼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5F911C7D" w14:textId="77777777" w:rsidR="00461F06" w:rsidRPr="008779E7" w:rsidRDefault="00461F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5CFEC179" w14:textId="77777777" w:rsidR="00461F06" w:rsidRPr="008779E7" w:rsidRDefault="00461F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34512589" w14:textId="06A3988C" w:rsidR="00461F06" w:rsidRPr="008779E7" w:rsidRDefault="00461F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45" w:type="pct"/>
          </w:tcPr>
          <w:p w14:paraId="2819C5CC" w14:textId="20D4A65C" w:rsidR="00461F06" w:rsidRPr="008779E7" w:rsidRDefault="00461F06" w:rsidP="003F14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Immediate acrylic based dentures - complete upper and lower partial</w:t>
            </w:r>
          </w:p>
        </w:tc>
        <w:tc>
          <w:tcPr>
            <w:tcW w:w="344" w:type="pct"/>
          </w:tcPr>
          <w:p w14:paraId="7FC5F274" w14:textId="4D1FF9D1" w:rsidR="00461F06" w:rsidRPr="008779E7" w:rsidRDefault="00461F06" w:rsidP="004E0C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EB7568" w:rsidRPr="008779E7" w14:paraId="31E84016" w14:textId="77777777" w:rsidTr="008779E7">
        <w:tc>
          <w:tcPr>
            <w:tcW w:w="234" w:type="pct"/>
          </w:tcPr>
          <w:p w14:paraId="3521E650" w14:textId="46129554" w:rsidR="00161506" w:rsidRPr="008779E7" w:rsidRDefault="00161506" w:rsidP="0016150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5857AE96" w14:textId="402764D4" w:rsidR="003F14EC" w:rsidRPr="008779E7" w:rsidRDefault="003F14EC" w:rsidP="003F14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Extract </w:t>
            </w:r>
            <w:r w:rsidR="00461F06" w:rsidRPr="008779E7">
              <w:rPr>
                <w:rFonts w:asciiTheme="minorHAnsi" w:hAnsiTheme="minorHAnsi" w:cstheme="minorHAnsi"/>
                <w:sz w:val="20"/>
                <w:szCs w:val="20"/>
              </w:rPr>
              <w:t>UR6, 4, 3, the LR5, 1, LL1, 2, 3</w:t>
            </w:r>
          </w:p>
          <w:p w14:paraId="664E7A31" w14:textId="15A165BB" w:rsidR="003F14EC" w:rsidRPr="008779E7" w:rsidRDefault="00E817C7" w:rsidP="003F14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Fit </w:t>
            </w:r>
            <w:r w:rsidR="003F14EC" w:rsidRPr="008779E7">
              <w:rPr>
                <w:rFonts w:asciiTheme="minorHAnsi" w:hAnsiTheme="minorHAnsi" w:cstheme="minorHAnsi"/>
                <w:sz w:val="20"/>
                <w:szCs w:val="20"/>
              </w:rPr>
              <w:t>Immediate acrylic based upper and lower partial</w:t>
            </w:r>
          </w:p>
          <w:p w14:paraId="708D6799" w14:textId="13029D05" w:rsidR="00161506" w:rsidRPr="008779E7" w:rsidRDefault="00161506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" w:type="pct"/>
          </w:tcPr>
          <w:p w14:paraId="7BCC3EEE" w14:textId="62CD4FE9" w:rsidR="00161506" w:rsidRPr="008779E7" w:rsidRDefault="00E817C7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61F06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973575" w14:textId="0489FA18" w:rsidR="00161506" w:rsidRPr="008779E7" w:rsidRDefault="00461F06" w:rsidP="001615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74EAB33A" w14:textId="77777777" w:rsidR="00161506" w:rsidRPr="008779E7" w:rsidRDefault="00161506" w:rsidP="001615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AEA9D39" w14:textId="77777777" w:rsidR="00161506" w:rsidRPr="008779E7" w:rsidRDefault="00161506" w:rsidP="001615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459E75F0" w14:textId="095E1CE8" w:rsidR="00161506" w:rsidRPr="008779E7" w:rsidRDefault="00B647F5" w:rsidP="001615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161506"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945" w:type="pct"/>
          </w:tcPr>
          <w:p w14:paraId="6B1F571F" w14:textId="77777777" w:rsidR="00161506" w:rsidRPr="008779E7" w:rsidRDefault="00161506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pct"/>
          </w:tcPr>
          <w:p w14:paraId="2C5E1F6C" w14:textId="77777777" w:rsidR="00161506" w:rsidRPr="008779E7" w:rsidRDefault="00161506" w:rsidP="001615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22EAAC57" w14:textId="77777777" w:rsidTr="008779E7">
        <w:tc>
          <w:tcPr>
            <w:tcW w:w="234" w:type="pct"/>
          </w:tcPr>
          <w:p w14:paraId="5B18E8B8" w14:textId="77777777" w:rsidR="00576BB2" w:rsidRPr="008779E7" w:rsidRDefault="00576BB2" w:rsidP="00161506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7A879EBC" w14:textId="78E2B4F1" w:rsidR="00B647F5" w:rsidRPr="008779E7" w:rsidRDefault="003F14EC" w:rsidP="00BD53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 xml:space="preserve">Reviews and relines over 9 – 12 </w:t>
            </w:r>
            <w:r w:rsidR="00167FC2" w:rsidRPr="008779E7">
              <w:rPr>
                <w:rFonts w:asciiTheme="minorHAnsi" w:hAnsiTheme="minorHAnsi" w:cstheme="minorHAnsi"/>
                <w:sz w:val="20"/>
                <w:szCs w:val="20"/>
              </w:rPr>
              <w:t>months as needed</w:t>
            </w:r>
          </w:p>
          <w:p w14:paraId="270744A5" w14:textId="541724BA" w:rsidR="00476310" w:rsidRPr="008779E7" w:rsidRDefault="00476310" w:rsidP="00BD53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Periodontal treatment to be provided by Syed during this time</w:t>
            </w:r>
          </w:p>
          <w:p w14:paraId="65A4B9A0" w14:textId="2FE9159D" w:rsidR="007B4DC6" w:rsidRPr="008779E7" w:rsidRDefault="007B4DC6" w:rsidP="00BD53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" w:type="pct"/>
          </w:tcPr>
          <w:p w14:paraId="7B7226B5" w14:textId="3E6C08F8" w:rsidR="00576BB2" w:rsidRPr="008779E7" w:rsidRDefault="00167FC2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2000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6543EA0F" w14:textId="0564BBD8" w:rsidR="00576BB2" w:rsidRPr="008779E7" w:rsidRDefault="00167FC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79772879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6B58A0CA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421D68E2" w14:textId="33382EDB" w:rsidR="00576BB2" w:rsidRPr="008779E7" w:rsidRDefault="003F14EC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9 - 12</w:t>
            </w:r>
            <w:r w:rsidR="00BD03CE"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945" w:type="pct"/>
          </w:tcPr>
          <w:p w14:paraId="7D4D778C" w14:textId="77777777" w:rsidR="00576BB2" w:rsidRPr="008779E7" w:rsidRDefault="00576BB2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pct"/>
          </w:tcPr>
          <w:p w14:paraId="1FF020B6" w14:textId="056CBDBC" w:rsidR="00576BB2" w:rsidRPr="008779E7" w:rsidRDefault="00B514D5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0BA751AF" w14:textId="77777777" w:rsidTr="008779E7">
        <w:tc>
          <w:tcPr>
            <w:tcW w:w="234" w:type="pct"/>
          </w:tcPr>
          <w:p w14:paraId="4EB99148" w14:textId="4C00643A" w:rsidR="00576BB2" w:rsidRPr="008779E7" w:rsidRDefault="00576BB2" w:rsidP="00BE01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40074FCC" w14:textId="0D6A5F9A" w:rsidR="00576BB2" w:rsidRPr="008779E7" w:rsidRDefault="003F14EC" w:rsidP="003F14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Primary impressions</w:t>
            </w:r>
          </w:p>
        </w:tc>
        <w:tc>
          <w:tcPr>
            <w:tcW w:w="321" w:type="pct"/>
          </w:tcPr>
          <w:p w14:paraId="738D1A60" w14:textId="0BC43A8D" w:rsidR="00576BB2" w:rsidRPr="008779E7" w:rsidRDefault="00461F06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739C9D8" w14:textId="749ED56C" w:rsidR="00576BB2" w:rsidRPr="008779E7" w:rsidRDefault="001615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647F5"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½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F010569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753971D8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37D17078" w14:textId="6437D894" w:rsidR="00576BB2" w:rsidRPr="008779E7" w:rsidRDefault="00AF19E7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45" w:type="pct"/>
          </w:tcPr>
          <w:p w14:paraId="78D46EF3" w14:textId="501B1910" w:rsidR="00576BB2" w:rsidRPr="008779E7" w:rsidRDefault="00461F06" w:rsidP="005D2DE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Trays – no rims as ICP positive</w:t>
            </w:r>
          </w:p>
        </w:tc>
        <w:tc>
          <w:tcPr>
            <w:tcW w:w="344" w:type="pct"/>
          </w:tcPr>
          <w:p w14:paraId="08B16BCC" w14:textId="16B0A97C" w:rsidR="00576BB2" w:rsidRPr="008779E7" w:rsidRDefault="00B514D5" w:rsidP="008A3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7498D2CE" w14:textId="77777777" w:rsidTr="008779E7">
        <w:tc>
          <w:tcPr>
            <w:tcW w:w="234" w:type="pct"/>
          </w:tcPr>
          <w:p w14:paraId="2768934D" w14:textId="77777777" w:rsidR="00EB7568" w:rsidRPr="008779E7" w:rsidRDefault="00EB7568" w:rsidP="00EB75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71E7B9F3" w14:textId="19FA174E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Scaling and polishing teeth</w:t>
            </w:r>
          </w:p>
          <w:p w14:paraId="61D59C55" w14:textId="6147F50A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Composite placement under rubber dam on anterior</w:t>
            </w:r>
            <w:r w:rsidR="00461F06">
              <w:rPr>
                <w:rFonts w:asciiTheme="minorHAnsi" w:hAnsiTheme="minorHAnsi" w:cstheme="minorHAnsi"/>
                <w:sz w:val="20"/>
                <w:szCs w:val="20"/>
              </w:rPr>
              <w:t xml:space="preserve"> teeth</w:t>
            </w:r>
          </w:p>
          <w:p w14:paraId="298713EA" w14:textId="43911C23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Definitive impressions</w:t>
            </w:r>
          </w:p>
        </w:tc>
        <w:tc>
          <w:tcPr>
            <w:tcW w:w="321" w:type="pct"/>
          </w:tcPr>
          <w:p w14:paraId="3E13B261" w14:textId="2BF10AF1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14AEF9D3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7B2CB2D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12947AD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67AF98E1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45" w:type="pct"/>
          </w:tcPr>
          <w:p w14:paraId="59F49590" w14:textId="123B4BA4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Rims (no CBA as building to ICP)</w:t>
            </w:r>
          </w:p>
        </w:tc>
        <w:tc>
          <w:tcPr>
            <w:tcW w:w="344" w:type="pct"/>
          </w:tcPr>
          <w:p w14:paraId="171AA782" w14:textId="156B2A51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0BAA93B6" w14:textId="77777777" w:rsidTr="008779E7">
        <w:tc>
          <w:tcPr>
            <w:tcW w:w="234" w:type="pct"/>
          </w:tcPr>
          <w:p w14:paraId="25DC2BF6" w14:textId="77777777" w:rsidR="00EB7568" w:rsidRPr="008779E7" w:rsidRDefault="00EB7568" w:rsidP="00EB75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3BF4E47C" w14:textId="1C5C9BF1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Rims at ICP</w:t>
            </w:r>
          </w:p>
        </w:tc>
        <w:tc>
          <w:tcPr>
            <w:tcW w:w="321" w:type="pct"/>
          </w:tcPr>
          <w:p w14:paraId="3CEE45A9" w14:textId="22DB0FB8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  <w:p w14:paraId="1BF32B5B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AD2F60F" w14:textId="3D2D04C0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A367989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6E15FAD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4F2040B2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45" w:type="pct"/>
          </w:tcPr>
          <w:p w14:paraId="235EC621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Upper rim and lower chrome with rim</w:t>
            </w:r>
          </w:p>
        </w:tc>
        <w:tc>
          <w:tcPr>
            <w:tcW w:w="344" w:type="pct"/>
          </w:tcPr>
          <w:p w14:paraId="05E3B530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3AE999BA" w14:textId="77777777" w:rsidTr="008779E7">
        <w:tc>
          <w:tcPr>
            <w:tcW w:w="234" w:type="pct"/>
          </w:tcPr>
          <w:p w14:paraId="29F1531C" w14:textId="77777777" w:rsidR="00EB7568" w:rsidRPr="008779E7" w:rsidRDefault="00EB7568" w:rsidP="00EB75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2A0E102C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Try in – teeth only</w:t>
            </w:r>
          </w:p>
        </w:tc>
        <w:tc>
          <w:tcPr>
            <w:tcW w:w="321" w:type="pct"/>
          </w:tcPr>
          <w:p w14:paraId="788F27E5" w14:textId="3DF4A6FA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461F06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6FA7A13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7229E45F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C2AF690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2741DB70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3 weeks</w:t>
            </w:r>
          </w:p>
        </w:tc>
        <w:tc>
          <w:tcPr>
            <w:tcW w:w="945" w:type="pct"/>
          </w:tcPr>
          <w:p w14:paraId="248C2B76" w14:textId="79BA2331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Try in Chrome</w:t>
            </w:r>
            <w:r w:rsidR="00461F0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344" w:type="pct"/>
          </w:tcPr>
          <w:p w14:paraId="306C0431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7FB2CD85" w14:textId="77777777" w:rsidTr="008779E7">
        <w:tc>
          <w:tcPr>
            <w:tcW w:w="234" w:type="pct"/>
          </w:tcPr>
          <w:p w14:paraId="2EBB4AD0" w14:textId="77777777" w:rsidR="00EB7568" w:rsidRPr="008779E7" w:rsidRDefault="00EB7568" w:rsidP="00EB75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6231EA06" w14:textId="6DB68BDA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Try chrome</w:t>
            </w:r>
            <w:r w:rsidR="00461F06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321" w:type="pct"/>
          </w:tcPr>
          <w:p w14:paraId="2FEBC791" w14:textId="36A7475A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353C1EC" w14:textId="420F56CA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3F432FB6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0F8A1CB5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407C1017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2 weeks</w:t>
            </w:r>
          </w:p>
        </w:tc>
        <w:tc>
          <w:tcPr>
            <w:tcW w:w="945" w:type="pct"/>
          </w:tcPr>
          <w:p w14:paraId="72820F01" w14:textId="62D7B6E9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Finish upper and lower dentures</w:t>
            </w:r>
          </w:p>
        </w:tc>
        <w:tc>
          <w:tcPr>
            <w:tcW w:w="344" w:type="pct"/>
          </w:tcPr>
          <w:p w14:paraId="0286929A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628769BF" w14:textId="77777777" w:rsidTr="008779E7">
        <w:tc>
          <w:tcPr>
            <w:tcW w:w="234" w:type="pct"/>
          </w:tcPr>
          <w:p w14:paraId="098374A3" w14:textId="77777777" w:rsidR="00EB7568" w:rsidRPr="008779E7" w:rsidRDefault="00EB7568" w:rsidP="00EB75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131E4B70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Fit</w:t>
            </w:r>
          </w:p>
        </w:tc>
        <w:tc>
          <w:tcPr>
            <w:tcW w:w="321" w:type="pct"/>
          </w:tcPr>
          <w:p w14:paraId="0C40C056" w14:textId="3EA11E4F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2B1F6302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½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E260D4E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44D95169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60150E85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 week</w:t>
            </w:r>
          </w:p>
        </w:tc>
        <w:tc>
          <w:tcPr>
            <w:tcW w:w="945" w:type="pct"/>
          </w:tcPr>
          <w:p w14:paraId="22DAFB4E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pct"/>
          </w:tcPr>
          <w:p w14:paraId="45E7A3E5" w14:textId="3E52EF20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4000</w:t>
            </w:r>
          </w:p>
        </w:tc>
      </w:tr>
      <w:tr w:rsidR="00EB7568" w:rsidRPr="008779E7" w14:paraId="7AA0E7D2" w14:textId="77777777" w:rsidTr="008779E7">
        <w:tc>
          <w:tcPr>
            <w:tcW w:w="234" w:type="pct"/>
          </w:tcPr>
          <w:p w14:paraId="7FF0B141" w14:textId="77777777" w:rsidR="00EB7568" w:rsidRPr="008779E7" w:rsidRDefault="00EB7568" w:rsidP="00EB75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4FCD07E5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Review</w:t>
            </w:r>
          </w:p>
        </w:tc>
        <w:tc>
          <w:tcPr>
            <w:tcW w:w="321" w:type="pct"/>
          </w:tcPr>
          <w:p w14:paraId="07B4AAA5" w14:textId="0C07653F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3903363D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½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4B4481C6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1E336AF0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359A4325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5" w:type="pct"/>
          </w:tcPr>
          <w:p w14:paraId="7A0EA0A1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pct"/>
          </w:tcPr>
          <w:p w14:paraId="1E35378D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499E0AB0" w14:textId="77777777" w:rsidTr="008779E7">
        <w:tc>
          <w:tcPr>
            <w:tcW w:w="234" w:type="pct"/>
          </w:tcPr>
          <w:p w14:paraId="09EA6E0F" w14:textId="77777777" w:rsidR="00EB7568" w:rsidRPr="008779E7" w:rsidRDefault="00EB7568" w:rsidP="00EB7568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2" w:type="pct"/>
          </w:tcPr>
          <w:p w14:paraId="018CF837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Contingency</w:t>
            </w:r>
          </w:p>
        </w:tc>
        <w:tc>
          <w:tcPr>
            <w:tcW w:w="321" w:type="pct"/>
          </w:tcPr>
          <w:p w14:paraId="181B0364" w14:textId="2281D255" w:rsidR="00EB7568" w:rsidRPr="008779E7" w:rsidRDefault="00461F06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1600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5F5DC9A7" w14:textId="16D54532" w:rsidR="00EB7568" w:rsidRPr="008779E7" w:rsidRDefault="00461F06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½ </w:t>
            </w: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2C0DE519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14:paraId="2C1AAE93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16A8039D" w14:textId="77777777" w:rsidR="00EB7568" w:rsidRPr="008779E7" w:rsidRDefault="00EB7568" w:rsidP="003061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45" w:type="pct"/>
          </w:tcPr>
          <w:p w14:paraId="469F5914" w14:textId="77777777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4" w:type="pct"/>
          </w:tcPr>
          <w:p w14:paraId="6A293333" w14:textId="10C94BBC" w:rsidR="00EB7568" w:rsidRPr="008779E7" w:rsidRDefault="00EB7568" w:rsidP="003061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EB7568" w:rsidRPr="008779E7" w14:paraId="26EC34BA" w14:textId="77777777" w:rsidTr="008779E7">
        <w:tc>
          <w:tcPr>
            <w:tcW w:w="234" w:type="pct"/>
          </w:tcPr>
          <w:p w14:paraId="697C788D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962" w:type="pct"/>
          </w:tcPr>
          <w:p w14:paraId="6729AD6F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1" w:type="pct"/>
          </w:tcPr>
          <w:p w14:paraId="44EF70F6" w14:textId="5B40E266" w:rsidR="00576BB2" w:rsidRPr="008779E7" w:rsidRDefault="00461F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10000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" w:type="pct"/>
          </w:tcPr>
          <w:p w14:paraId="30CD6DF3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1" w:type="pct"/>
          </w:tcPr>
          <w:p w14:paraId="53FFE249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" w:type="pct"/>
          </w:tcPr>
          <w:p w14:paraId="1A98F0A6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9" w:type="pct"/>
          </w:tcPr>
          <w:p w14:paraId="7854D9E2" w14:textId="7063C089" w:rsidR="00576BB2" w:rsidRPr="008779E7" w:rsidRDefault="00BD03CE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E074E"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76BB2" w:rsidRPr="008779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945" w:type="pct"/>
          </w:tcPr>
          <w:p w14:paraId="6A379B2D" w14:textId="77777777" w:rsidR="00576BB2" w:rsidRPr="008779E7" w:rsidRDefault="00576BB2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" w:type="pct"/>
          </w:tcPr>
          <w:p w14:paraId="7248F2B9" w14:textId="1CC9AA96" w:rsidR="00576BB2" w:rsidRPr="008779E7" w:rsidRDefault="00461F06" w:rsidP="008A39F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6000</w:t>
            </w:r>
          </w:p>
        </w:tc>
      </w:tr>
    </w:tbl>
    <w:p w14:paraId="7A8083EB" w14:textId="2EDEB033" w:rsidR="006C3380" w:rsidRPr="008779E7" w:rsidRDefault="006C3380" w:rsidP="008A39F3">
      <w:pPr>
        <w:rPr>
          <w:rFonts w:asciiTheme="minorHAnsi" w:hAnsiTheme="minorHAnsi" w:cstheme="minorHAnsi"/>
          <w:b/>
        </w:rPr>
      </w:pPr>
    </w:p>
    <w:p w14:paraId="27C738E6" w14:textId="7B7E56C9" w:rsidR="00DD2CE4" w:rsidRPr="008779E7" w:rsidRDefault="00167FC2" w:rsidP="008A39F3">
      <w:pPr>
        <w:rPr>
          <w:rFonts w:asciiTheme="minorHAnsi" w:hAnsiTheme="minorHAnsi" w:cstheme="minorHAnsi"/>
          <w:b/>
        </w:rPr>
      </w:pPr>
      <w:r w:rsidRPr="008779E7">
        <w:rPr>
          <w:rFonts w:asciiTheme="minorHAnsi" w:hAnsiTheme="minorHAnsi" w:cstheme="minorHAnsi"/>
          <w:b/>
        </w:rPr>
        <w:t>£</w:t>
      </w:r>
      <w:r w:rsidR="00EB7568" w:rsidRPr="008779E7">
        <w:rPr>
          <w:rFonts w:asciiTheme="minorHAnsi" w:hAnsiTheme="minorHAnsi" w:cstheme="minorHAnsi"/>
          <w:b/>
        </w:rPr>
        <w:t>1</w:t>
      </w:r>
      <w:r w:rsidR="00461F06">
        <w:rPr>
          <w:rFonts w:asciiTheme="minorHAnsi" w:hAnsiTheme="minorHAnsi" w:cstheme="minorHAnsi"/>
          <w:b/>
        </w:rPr>
        <w:t>6,000</w:t>
      </w:r>
    </w:p>
    <w:p w14:paraId="5E0F586E" w14:textId="77777777" w:rsidR="00EB7568" w:rsidRPr="008779E7" w:rsidRDefault="00EB7568" w:rsidP="008A39F3">
      <w:pPr>
        <w:rPr>
          <w:rFonts w:asciiTheme="minorHAnsi" w:hAnsiTheme="minorHAnsi" w:cstheme="minorHAnsi"/>
          <w:b/>
        </w:rPr>
      </w:pPr>
    </w:p>
    <w:p w14:paraId="7F11D473" w14:textId="15582F2C" w:rsidR="00CE64B8" w:rsidRPr="008779E7" w:rsidRDefault="00306E7F" w:rsidP="00C2233E">
      <w:pPr>
        <w:rPr>
          <w:rFonts w:asciiTheme="minorHAnsi" w:hAnsiTheme="minorHAnsi" w:cstheme="minorHAnsi"/>
          <w:b/>
        </w:rPr>
      </w:pPr>
      <w:r w:rsidRPr="008779E7">
        <w:rPr>
          <w:rFonts w:asciiTheme="minorHAnsi" w:hAnsiTheme="minorHAnsi" w:cstheme="minorHAnsi"/>
          <w:b/>
        </w:rPr>
        <w:t>1.</w:t>
      </w:r>
      <w:r w:rsidR="00EB7568" w:rsidRPr="008779E7">
        <w:rPr>
          <w:rFonts w:asciiTheme="minorHAnsi" w:hAnsiTheme="minorHAnsi" w:cstheme="minorHAnsi"/>
          <w:b/>
        </w:rPr>
        <w:t>£9,</w:t>
      </w:r>
      <w:r w:rsidR="00461F06">
        <w:rPr>
          <w:rFonts w:asciiTheme="minorHAnsi" w:hAnsiTheme="minorHAnsi" w:cstheme="minorHAnsi"/>
          <w:b/>
        </w:rPr>
        <w:t>600</w:t>
      </w:r>
      <w:r w:rsidRPr="008779E7">
        <w:rPr>
          <w:rFonts w:asciiTheme="minorHAnsi" w:hAnsiTheme="minorHAnsi" w:cstheme="minorHAnsi"/>
          <w:b/>
        </w:rPr>
        <w:t xml:space="preserve"> </w:t>
      </w:r>
      <w:r w:rsidR="00EB7568" w:rsidRPr="008779E7">
        <w:rPr>
          <w:rFonts w:asciiTheme="minorHAnsi" w:hAnsiTheme="minorHAnsi" w:cstheme="minorHAnsi"/>
          <w:b/>
        </w:rPr>
        <w:t>3. £3,</w:t>
      </w:r>
      <w:r w:rsidR="00461F06">
        <w:rPr>
          <w:rFonts w:asciiTheme="minorHAnsi" w:hAnsiTheme="minorHAnsi" w:cstheme="minorHAnsi"/>
          <w:b/>
        </w:rPr>
        <w:t>200</w:t>
      </w:r>
      <w:r w:rsidR="00EB7568" w:rsidRPr="008779E7">
        <w:rPr>
          <w:rFonts w:asciiTheme="minorHAnsi" w:hAnsiTheme="minorHAnsi" w:cstheme="minorHAnsi"/>
          <w:b/>
        </w:rPr>
        <w:t xml:space="preserve"> </w:t>
      </w:r>
      <w:r w:rsidR="00461F06">
        <w:rPr>
          <w:rFonts w:asciiTheme="minorHAnsi" w:hAnsiTheme="minorHAnsi" w:cstheme="minorHAnsi"/>
          <w:b/>
        </w:rPr>
        <w:t>4</w:t>
      </w:r>
      <w:r w:rsidR="00EB7568" w:rsidRPr="008779E7">
        <w:rPr>
          <w:rFonts w:asciiTheme="minorHAnsi" w:hAnsiTheme="minorHAnsi" w:cstheme="minorHAnsi"/>
          <w:b/>
        </w:rPr>
        <w:t>. £3,</w:t>
      </w:r>
      <w:r w:rsidR="00461F06">
        <w:rPr>
          <w:rFonts w:asciiTheme="minorHAnsi" w:hAnsiTheme="minorHAnsi" w:cstheme="minorHAnsi"/>
          <w:b/>
        </w:rPr>
        <w:t>200</w:t>
      </w:r>
    </w:p>
    <w:sectPr w:rsidR="00CE64B8" w:rsidRPr="008779E7" w:rsidSect="007361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1384"/>
    <w:multiLevelType w:val="hybridMultilevel"/>
    <w:tmpl w:val="DAC6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931"/>
    <w:multiLevelType w:val="hybridMultilevel"/>
    <w:tmpl w:val="25A2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D1F19"/>
    <w:multiLevelType w:val="hybridMultilevel"/>
    <w:tmpl w:val="8CE6B8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65FE9"/>
    <w:multiLevelType w:val="hybridMultilevel"/>
    <w:tmpl w:val="985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72BB"/>
    <w:multiLevelType w:val="hybridMultilevel"/>
    <w:tmpl w:val="A1445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7CCB"/>
    <w:multiLevelType w:val="hybridMultilevel"/>
    <w:tmpl w:val="AB7C5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65A1"/>
    <w:multiLevelType w:val="hybridMultilevel"/>
    <w:tmpl w:val="4C6AE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55258"/>
    <w:multiLevelType w:val="hybridMultilevel"/>
    <w:tmpl w:val="0F6E6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72B4C"/>
    <w:multiLevelType w:val="hybridMultilevel"/>
    <w:tmpl w:val="924E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D3987"/>
    <w:multiLevelType w:val="hybridMultilevel"/>
    <w:tmpl w:val="8E502486"/>
    <w:lvl w:ilvl="0" w:tplc="90A8F9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3BB1AF6"/>
    <w:multiLevelType w:val="hybridMultilevel"/>
    <w:tmpl w:val="6AAA9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60B0D"/>
    <w:multiLevelType w:val="hybridMultilevel"/>
    <w:tmpl w:val="3F30A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B04EF"/>
    <w:multiLevelType w:val="hybridMultilevel"/>
    <w:tmpl w:val="7360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F333F"/>
    <w:multiLevelType w:val="hybridMultilevel"/>
    <w:tmpl w:val="985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475B"/>
    <w:multiLevelType w:val="hybridMultilevel"/>
    <w:tmpl w:val="5E926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8A510B"/>
    <w:multiLevelType w:val="hybridMultilevel"/>
    <w:tmpl w:val="CADC0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668C2"/>
    <w:multiLevelType w:val="hybridMultilevel"/>
    <w:tmpl w:val="457C18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70638"/>
    <w:multiLevelType w:val="hybridMultilevel"/>
    <w:tmpl w:val="24E8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A2805"/>
    <w:multiLevelType w:val="hybridMultilevel"/>
    <w:tmpl w:val="985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B17A8"/>
    <w:multiLevelType w:val="hybridMultilevel"/>
    <w:tmpl w:val="8F80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17B17"/>
    <w:multiLevelType w:val="hybridMultilevel"/>
    <w:tmpl w:val="73608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03CDD"/>
    <w:multiLevelType w:val="hybridMultilevel"/>
    <w:tmpl w:val="9856A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E048C"/>
    <w:multiLevelType w:val="hybridMultilevel"/>
    <w:tmpl w:val="337C7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025A1"/>
    <w:multiLevelType w:val="hybridMultilevel"/>
    <w:tmpl w:val="945AA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E14E6E"/>
    <w:multiLevelType w:val="hybridMultilevel"/>
    <w:tmpl w:val="326CD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8"/>
  </w:num>
  <w:num w:numId="6">
    <w:abstractNumId w:val="0"/>
  </w:num>
  <w:num w:numId="7">
    <w:abstractNumId w:val="19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6"/>
  </w:num>
  <w:num w:numId="13">
    <w:abstractNumId w:val="23"/>
  </w:num>
  <w:num w:numId="14">
    <w:abstractNumId w:val="14"/>
  </w:num>
  <w:num w:numId="15">
    <w:abstractNumId w:val="24"/>
  </w:num>
  <w:num w:numId="16">
    <w:abstractNumId w:val="22"/>
  </w:num>
  <w:num w:numId="17">
    <w:abstractNumId w:val="15"/>
  </w:num>
  <w:num w:numId="18">
    <w:abstractNumId w:val="10"/>
  </w:num>
  <w:num w:numId="19">
    <w:abstractNumId w:val="2"/>
  </w:num>
  <w:num w:numId="20">
    <w:abstractNumId w:val="12"/>
  </w:num>
  <w:num w:numId="21">
    <w:abstractNumId w:val="17"/>
  </w:num>
  <w:num w:numId="22">
    <w:abstractNumId w:val="13"/>
  </w:num>
  <w:num w:numId="23">
    <w:abstractNumId w:val="3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B3"/>
    <w:rsid w:val="0003098A"/>
    <w:rsid w:val="000425FB"/>
    <w:rsid w:val="000428E6"/>
    <w:rsid w:val="00053C2E"/>
    <w:rsid w:val="00066B87"/>
    <w:rsid w:val="00091CDD"/>
    <w:rsid w:val="0009245D"/>
    <w:rsid w:val="000B20DC"/>
    <w:rsid w:val="000B2BE8"/>
    <w:rsid w:val="000B34BA"/>
    <w:rsid w:val="000D13B4"/>
    <w:rsid w:val="00111BA6"/>
    <w:rsid w:val="00117F46"/>
    <w:rsid w:val="001214D7"/>
    <w:rsid w:val="00132A1B"/>
    <w:rsid w:val="00143482"/>
    <w:rsid w:val="00145190"/>
    <w:rsid w:val="0016104D"/>
    <w:rsid w:val="00161506"/>
    <w:rsid w:val="00162A77"/>
    <w:rsid w:val="001646CF"/>
    <w:rsid w:val="00167FC2"/>
    <w:rsid w:val="00191283"/>
    <w:rsid w:val="001B2DE8"/>
    <w:rsid w:val="001B52B3"/>
    <w:rsid w:val="001B7752"/>
    <w:rsid w:val="001D7B74"/>
    <w:rsid w:val="001E0452"/>
    <w:rsid w:val="0021607E"/>
    <w:rsid w:val="00221CFC"/>
    <w:rsid w:val="00281A4F"/>
    <w:rsid w:val="002B1E6B"/>
    <w:rsid w:val="002E7C40"/>
    <w:rsid w:val="002F43B0"/>
    <w:rsid w:val="002F5EA2"/>
    <w:rsid w:val="00306E7F"/>
    <w:rsid w:val="00330C63"/>
    <w:rsid w:val="00334226"/>
    <w:rsid w:val="00360380"/>
    <w:rsid w:val="0039743F"/>
    <w:rsid w:val="003A199C"/>
    <w:rsid w:val="003A6622"/>
    <w:rsid w:val="003D6C6E"/>
    <w:rsid w:val="003F0534"/>
    <w:rsid w:val="003F14EC"/>
    <w:rsid w:val="00404CDA"/>
    <w:rsid w:val="0042239E"/>
    <w:rsid w:val="004344BC"/>
    <w:rsid w:val="00446975"/>
    <w:rsid w:val="004610E5"/>
    <w:rsid w:val="00461F06"/>
    <w:rsid w:val="00476310"/>
    <w:rsid w:val="004D643F"/>
    <w:rsid w:val="004E0CF8"/>
    <w:rsid w:val="004E5EA7"/>
    <w:rsid w:val="004F7C06"/>
    <w:rsid w:val="00511C0C"/>
    <w:rsid w:val="00514F27"/>
    <w:rsid w:val="00516F23"/>
    <w:rsid w:val="00537282"/>
    <w:rsid w:val="00541266"/>
    <w:rsid w:val="00552CAA"/>
    <w:rsid w:val="005532BE"/>
    <w:rsid w:val="00554E70"/>
    <w:rsid w:val="00566403"/>
    <w:rsid w:val="005716E3"/>
    <w:rsid w:val="00576BB2"/>
    <w:rsid w:val="00596CDB"/>
    <w:rsid w:val="005B28FA"/>
    <w:rsid w:val="005D2DEA"/>
    <w:rsid w:val="005D7E54"/>
    <w:rsid w:val="005F1DDE"/>
    <w:rsid w:val="005F3D32"/>
    <w:rsid w:val="00604B1C"/>
    <w:rsid w:val="006237A9"/>
    <w:rsid w:val="00643A89"/>
    <w:rsid w:val="006867E2"/>
    <w:rsid w:val="006A775E"/>
    <w:rsid w:val="006B521E"/>
    <w:rsid w:val="006C0C58"/>
    <w:rsid w:val="006C3290"/>
    <w:rsid w:val="006C3380"/>
    <w:rsid w:val="006E14BA"/>
    <w:rsid w:val="007141A9"/>
    <w:rsid w:val="00721A23"/>
    <w:rsid w:val="0073613A"/>
    <w:rsid w:val="00741265"/>
    <w:rsid w:val="007B4DC6"/>
    <w:rsid w:val="007D0886"/>
    <w:rsid w:val="007D08D3"/>
    <w:rsid w:val="007E3B27"/>
    <w:rsid w:val="0080676A"/>
    <w:rsid w:val="008246B3"/>
    <w:rsid w:val="00825ECE"/>
    <w:rsid w:val="00831934"/>
    <w:rsid w:val="00841DDA"/>
    <w:rsid w:val="00843588"/>
    <w:rsid w:val="008652E9"/>
    <w:rsid w:val="0087559D"/>
    <w:rsid w:val="008779E7"/>
    <w:rsid w:val="0088435B"/>
    <w:rsid w:val="00891A0F"/>
    <w:rsid w:val="00895FD2"/>
    <w:rsid w:val="008A39F3"/>
    <w:rsid w:val="008E074E"/>
    <w:rsid w:val="008F17C5"/>
    <w:rsid w:val="008F4392"/>
    <w:rsid w:val="00905726"/>
    <w:rsid w:val="00933D9A"/>
    <w:rsid w:val="00980835"/>
    <w:rsid w:val="009D32F9"/>
    <w:rsid w:val="00A1148F"/>
    <w:rsid w:val="00A11AAE"/>
    <w:rsid w:val="00A33353"/>
    <w:rsid w:val="00AA35E5"/>
    <w:rsid w:val="00AB1A7A"/>
    <w:rsid w:val="00AD444D"/>
    <w:rsid w:val="00AF06B2"/>
    <w:rsid w:val="00AF19E7"/>
    <w:rsid w:val="00AF3F79"/>
    <w:rsid w:val="00B049AC"/>
    <w:rsid w:val="00B514D5"/>
    <w:rsid w:val="00B519CB"/>
    <w:rsid w:val="00B53B48"/>
    <w:rsid w:val="00B647F5"/>
    <w:rsid w:val="00B67DA3"/>
    <w:rsid w:val="00B73C53"/>
    <w:rsid w:val="00B8758C"/>
    <w:rsid w:val="00B92270"/>
    <w:rsid w:val="00B97304"/>
    <w:rsid w:val="00BA05C2"/>
    <w:rsid w:val="00BC1DC0"/>
    <w:rsid w:val="00BC398F"/>
    <w:rsid w:val="00BD03CE"/>
    <w:rsid w:val="00BD4E28"/>
    <w:rsid w:val="00BD533A"/>
    <w:rsid w:val="00BE0101"/>
    <w:rsid w:val="00BE4333"/>
    <w:rsid w:val="00BF06BC"/>
    <w:rsid w:val="00BF5D8F"/>
    <w:rsid w:val="00C12335"/>
    <w:rsid w:val="00C2233E"/>
    <w:rsid w:val="00C85250"/>
    <w:rsid w:val="00CA5123"/>
    <w:rsid w:val="00CD34E6"/>
    <w:rsid w:val="00CD6356"/>
    <w:rsid w:val="00CE64B8"/>
    <w:rsid w:val="00D26628"/>
    <w:rsid w:val="00D45A57"/>
    <w:rsid w:val="00D533BB"/>
    <w:rsid w:val="00D71C4E"/>
    <w:rsid w:val="00D92BBB"/>
    <w:rsid w:val="00D95F93"/>
    <w:rsid w:val="00DC62F2"/>
    <w:rsid w:val="00DD1D56"/>
    <w:rsid w:val="00DD2CE4"/>
    <w:rsid w:val="00DF37B9"/>
    <w:rsid w:val="00E26A71"/>
    <w:rsid w:val="00E47B9A"/>
    <w:rsid w:val="00E778C2"/>
    <w:rsid w:val="00E817C7"/>
    <w:rsid w:val="00EA6E60"/>
    <w:rsid w:val="00EA77AE"/>
    <w:rsid w:val="00EB7568"/>
    <w:rsid w:val="00EF04D0"/>
    <w:rsid w:val="00F018E0"/>
    <w:rsid w:val="00F074B1"/>
    <w:rsid w:val="00F234CC"/>
    <w:rsid w:val="00F534AB"/>
    <w:rsid w:val="00F57058"/>
    <w:rsid w:val="00F612EB"/>
    <w:rsid w:val="00F71E11"/>
    <w:rsid w:val="00F81171"/>
    <w:rsid w:val="00F84B8F"/>
    <w:rsid w:val="00F90429"/>
    <w:rsid w:val="00FA173E"/>
    <w:rsid w:val="00FA3619"/>
    <w:rsid w:val="00FA5F12"/>
    <w:rsid w:val="00FB6670"/>
    <w:rsid w:val="00FC0784"/>
    <w:rsid w:val="00FD77F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89560"/>
  <w15:docId w15:val="{3E15F542-5217-BB45-8B1C-54E9C2E5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2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 User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Finlay Sutton</dc:creator>
  <cp:lastModifiedBy>Garstang Dental Admin</cp:lastModifiedBy>
  <cp:revision>8</cp:revision>
  <cp:lastPrinted>2007-09-29T15:40:00Z</cp:lastPrinted>
  <dcterms:created xsi:type="dcterms:W3CDTF">2019-12-09T19:18:00Z</dcterms:created>
  <dcterms:modified xsi:type="dcterms:W3CDTF">2020-03-10T12:19:00Z</dcterms:modified>
</cp:coreProperties>
</file>